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18" w:lineRule="auto"/>
        <w:ind w:left="2780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食品</w:t>
      </w: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学院研究生思想道德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考核评分</w:t>
      </w: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bookmarkEnd w:id="0"/>
    <w:p>
      <w:pPr>
        <w:spacing w:before="285" w:line="219" w:lineRule="auto"/>
        <w:ind w:left="384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(适用于老生国家奖学金评选</w:t>
      </w:r>
      <w:r>
        <w:rPr>
          <w:rFonts w:ascii="黑体" w:hAnsi="黑体" w:eastAsia="黑体" w:cs="黑体"/>
          <w:spacing w:val="4"/>
          <w:sz w:val="21"/>
          <w:szCs w:val="21"/>
        </w:rPr>
        <w:t>)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4"/>
        <w:tblW w:w="10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"/>
        <w:gridCol w:w="761"/>
        <w:gridCol w:w="708"/>
        <w:gridCol w:w="994"/>
        <w:gridCol w:w="657"/>
        <w:gridCol w:w="838"/>
        <w:gridCol w:w="345"/>
        <w:gridCol w:w="439"/>
        <w:gridCol w:w="413"/>
        <w:gridCol w:w="350"/>
        <w:gridCol w:w="783"/>
        <w:gridCol w:w="568"/>
        <w:gridCol w:w="283"/>
        <w:gridCol w:w="424"/>
        <w:gridCol w:w="2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5" w:type="dxa"/>
            <w:vAlign w:val="center"/>
          </w:tcPr>
          <w:p>
            <w:pPr>
              <w:spacing w:before="78" w:line="220" w:lineRule="auto"/>
              <w:ind w:left="1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78" w:line="221" w:lineRule="auto"/>
              <w:ind w:left="1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before="166" w:line="254" w:lineRule="auto"/>
              <w:ind w:left="114" w:right="106" w:hang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before="78" w:line="220" w:lineRule="auto"/>
              <w:ind w:left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导师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5" w:type="dxa"/>
            <w:vAlign w:val="center"/>
          </w:tcPr>
          <w:p>
            <w:pPr>
              <w:spacing w:before="172" w:line="220" w:lineRule="auto"/>
              <w:ind w:left="11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硕/博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73" w:line="220" w:lineRule="auto"/>
              <w:ind w:lef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73" w:line="222" w:lineRule="auto"/>
              <w:ind w:left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27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93" w:line="233" w:lineRule="auto"/>
              <w:ind w:left="1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年级班级</w:t>
            </w:r>
          </w:p>
        </w:tc>
        <w:tc>
          <w:tcPr>
            <w:tcW w:w="430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before="36" w:line="228" w:lineRule="auto"/>
              <w:ind w:left="115" w:right="10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 w:eastAsia="zh-CN"/>
              </w:rPr>
              <w:t>班长姓名及电话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3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0" w:line="20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思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想   道   德   考   核</w:t>
            </w:r>
          </w:p>
        </w:tc>
        <w:tc>
          <w:tcPr>
            <w:tcW w:w="9783" w:type="dxa"/>
            <w:gridSpan w:val="15"/>
            <w:vAlign w:val="top"/>
          </w:tcPr>
          <w:p>
            <w:pPr>
              <w:spacing w:before="169" w:line="21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思想道德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我评价(</w:t>
            </w:r>
            <w:r>
              <w:rPr>
                <w:rFonts w:hint="eastAsia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00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6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83" w:type="dxa"/>
            <w:gridSpan w:val="15"/>
            <w:vAlign w:val="top"/>
          </w:tcPr>
          <w:p>
            <w:pPr>
              <w:jc w:val="both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思想道德考核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2"/>
                <w:szCs w:val="22"/>
                <w:lang w:val="en-US" w:eastAsia="zh-CN"/>
              </w:rPr>
              <w:t>包括政治思想、学术道德、集体观念、服务意识（参与学生工作、志愿服务等）四项内容，满分20分。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8" w:line="250" w:lineRule="auto"/>
              <w:ind w:left="96" w:right="109" w:firstLine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  <w:lang w:val="en-US" w:eastAsia="zh-CN"/>
              </w:rPr>
              <w:t>班级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before="268" w:line="220" w:lineRule="auto"/>
              <w:ind w:left="19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83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bidi w:val="0"/>
              <w:spacing w:line="240" w:lineRule="auto"/>
              <w:jc w:val="center"/>
            </w:pPr>
            <w:r>
              <w:rPr>
                <w:rFonts w:hint="eastAsia"/>
                <w:spacing w:val="70"/>
                <w:kern w:val="0"/>
                <w:fitText w:val="1050" w:id="2005360888"/>
                <w:lang w:val="en-US" w:eastAsia="zh-CN"/>
              </w:rPr>
              <w:t>导师</w:t>
            </w:r>
            <w:r>
              <w:rPr>
                <w:spacing w:val="70"/>
                <w:kern w:val="0"/>
                <w:fitText w:val="1050" w:id="2005360888"/>
              </w:rPr>
              <w:t>评</w:t>
            </w:r>
            <w:r>
              <w:rPr>
                <w:spacing w:val="0"/>
                <w:kern w:val="0"/>
                <w:fitText w:val="1050" w:id="2005360888"/>
              </w:rPr>
              <w:t>分</w:t>
            </w:r>
          </w:p>
        </w:tc>
        <w:tc>
          <w:tcPr>
            <w:tcW w:w="2330" w:type="dxa"/>
            <w:gridSpan w:val="5"/>
            <w:vAlign w:val="center"/>
          </w:tcPr>
          <w:p>
            <w:pPr>
              <w:spacing w:before="268" w:line="220" w:lineRule="auto"/>
              <w:ind w:left="14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8" w:line="255" w:lineRule="auto"/>
              <w:ind w:left="113" w:right="107" w:firstLine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学院党委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268" w:line="220" w:lineRule="auto"/>
              <w:ind w:left="19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spacing w:before="275" w:line="219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val="en-US" w:eastAsia="zh-CN"/>
              </w:rPr>
              <w:t>签名：</w:t>
            </w:r>
          </w:p>
        </w:tc>
        <w:tc>
          <w:tcPr>
            <w:tcW w:w="83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0" w:type="dxa"/>
            <w:gridSpan w:val="5"/>
            <w:vAlign w:val="center"/>
          </w:tcPr>
          <w:p>
            <w:pPr>
              <w:spacing w:before="275" w:line="223" w:lineRule="auto"/>
              <w:ind w:lef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名：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275" w:line="223" w:lineRule="auto"/>
              <w:ind w:lef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盖章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9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before="220" w:line="220" w:lineRule="auto"/>
              <w:ind w:left="10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思想道德考核成绩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spacing w:before="221" w:line="220" w:lineRule="auto"/>
              <w:ind w:left="27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660" w:bottom="0" w:left="6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2M3YzUyZWU3NGM4YzU1Y2JkNDg1YmNmYzQ0MmMifQ=="/>
  </w:docVars>
  <w:rsids>
    <w:rsidRoot w:val="00000000"/>
    <w:rsid w:val="16247C45"/>
    <w:rsid w:val="3B74458F"/>
    <w:rsid w:val="545D6C95"/>
    <w:rsid w:val="5EBD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168</Characters>
  <TotalTime>1</TotalTime>
  <ScaleCrop>false</ScaleCrop>
  <LinksUpToDate>false</LinksUpToDate>
  <CharactersWithSpaces>187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2022-03-02T08:34:00Z</dcterms:created>
  <dc:creator>vet3 scau</dc:creator>
  <cp:lastModifiedBy>黄怀宇</cp:lastModifiedBy>
  <dcterms:modified xsi:type="dcterms:W3CDTF">2023-02-15T02:56:55Z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2023-02-15T10:12:02Z</vt:filetime>
  </property>
  <property fmtid="{D5CDD505-2E9C-101B-9397-08002B2CF9AE}" pid="4" name="KSOProductBuildVer">
    <vt:lpwstr>2052-11.1.0.12980</vt:lpwstr>
  </property>
  <property fmtid="{D5CDD505-2E9C-101B-9397-08002B2CF9AE}" pid="5" name="ICV">
    <vt:lpwstr>3FBF6EC8E88042DE9796F5A68E0CB150</vt:lpwstr>
  </property>
</Properties>
</file>